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D52D" w14:textId="23E7501A" w:rsidR="00581D80" w:rsidRDefault="00581D80" w:rsidP="00581D80">
      <w:pPr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PHÒNG Y TẾ QUẬN </w:t>
      </w:r>
      <w:r>
        <w:rPr>
          <w:rFonts w:ascii="Times New Roman" w:hAnsi="Times New Roman" w:cs="Times New Roman"/>
          <w:b/>
        </w:rPr>
        <w:t>………</w:t>
      </w:r>
    </w:p>
    <w:p w14:paraId="3C68288B" w14:textId="77777777" w:rsidR="00581D80" w:rsidRDefault="00581D80" w:rsidP="00581D80">
      <w:pPr>
        <w:rPr>
          <w:rFonts w:ascii="Times New Roman" w:hAnsi="Times New Roman" w:cs="Times New Roman"/>
          <w:b/>
        </w:rPr>
      </w:pPr>
    </w:p>
    <w:p w14:paraId="02E82674" w14:textId="77777777" w:rsidR="00581D80" w:rsidRDefault="00581D80" w:rsidP="00581D80">
      <w:pPr>
        <w:rPr>
          <w:rFonts w:ascii="Times New Roman" w:hAnsi="Times New Roman" w:cs="Times New Roman"/>
          <w:b/>
        </w:rPr>
      </w:pPr>
    </w:p>
    <w:p w14:paraId="1F17EE55" w14:textId="77777777" w:rsidR="00581D80" w:rsidRDefault="00581D80" w:rsidP="00581D80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DANH SÁCH NHÀ THUỐC TƯ NHÂN ĐỀ NGHỊ CẤP TÀI KHOẢN KẾT NỐI LIÊN THÔNG</w:t>
      </w:r>
    </w:p>
    <w:p w14:paraId="741F0393" w14:textId="77777777" w:rsidR="00581D80" w:rsidRDefault="00581D80" w:rsidP="00581D80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1577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276"/>
        <w:gridCol w:w="1420"/>
        <w:gridCol w:w="1084"/>
        <w:gridCol w:w="1440"/>
        <w:gridCol w:w="1559"/>
        <w:gridCol w:w="1379"/>
        <w:gridCol w:w="1328"/>
        <w:gridCol w:w="1361"/>
        <w:gridCol w:w="1012"/>
        <w:gridCol w:w="1276"/>
        <w:gridCol w:w="1020"/>
      </w:tblGrid>
      <w:tr w:rsidR="00581D80" w14:paraId="4C252EF7" w14:textId="77777777" w:rsidTr="00581D80">
        <w:trPr>
          <w:trHeight w:val="69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274B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630D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Tên nhà thuốc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DEC3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Số giấy phép ĐKKD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AE30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Số giấy chứng nhận đủ điều kiện kinh doanh dược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4EFC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Địa chỉ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1ACD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Thông tin người phụ trách chuyên môn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EAAF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Thông tin phần mềm quản lý nhà thuốc</w:t>
            </w:r>
          </w:p>
        </w:tc>
      </w:tr>
      <w:tr w:rsidR="00581D80" w14:paraId="59534FF0" w14:textId="77777777" w:rsidTr="00581D80">
        <w:trPr>
          <w:trHeight w:val="1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8914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ABD0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4BD0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5123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9F1A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9E29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Họ và tên người phụ trách chuyên môn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4C28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Số CMTND người phụ trách chuyên môn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7C63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Số chứng chỉ hành nghề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C458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Số điện thoại liên hệ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50C3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Tên phần mềm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3F28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Nhà cung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8DD1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Tên người hỗ trợ kỹ thuật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4BD0" w14:textId="77777777" w:rsidR="00581D80" w:rsidRDefault="00581D80" w:rsidP="00581D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Số điện thoại</w:t>
            </w:r>
          </w:p>
        </w:tc>
      </w:tr>
      <w:tr w:rsidR="00581D80" w14:paraId="265A8791" w14:textId="77777777" w:rsidTr="00581D80">
        <w:trPr>
          <w:trHeight w:val="1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A12C" w14:textId="77777777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FFE8" w14:textId="55CB89BA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48E9" w14:textId="6A63C004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067B" w14:textId="0FCA4521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95D7" w14:textId="5DCAC29A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4E5E" w14:textId="46986FF4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5041" w14:textId="610BAD98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9ADC" w14:textId="180F84C6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F489" w14:textId="266570A1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2D79" w14:textId="1C9E9C05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3E9E" w14:textId="0BD422E4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0E0F" w14:textId="0AB0EFED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4D69" w14:textId="20534FF9" w:rsidR="00581D80" w:rsidRDefault="0058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F9805" w14:textId="77777777" w:rsidR="00581D80" w:rsidRDefault="00581D80" w:rsidP="00581D80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  <w:gridCol w:w="7260"/>
      </w:tblGrid>
      <w:tr w:rsidR="00581D80" w14:paraId="05560FF9" w14:textId="77777777" w:rsidTr="00581D80">
        <w:tc>
          <w:tcPr>
            <w:tcW w:w="7958" w:type="dxa"/>
          </w:tcPr>
          <w:p w14:paraId="4347E98F" w14:textId="77777777" w:rsidR="00581D80" w:rsidRDefault="00581D8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38D7E299" w14:textId="77777777" w:rsidR="00581D80" w:rsidRDefault="00581D8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DƯỢC SỸ PHỤ TRÁCH NHÀ THUỐC</w:t>
            </w:r>
          </w:p>
        </w:tc>
        <w:tc>
          <w:tcPr>
            <w:tcW w:w="7958" w:type="dxa"/>
            <w:hideMark/>
          </w:tcPr>
          <w:p w14:paraId="4D1CE4A4" w14:textId="77777777" w:rsidR="00581D80" w:rsidRPr="00581D80" w:rsidRDefault="00581D8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</w:rPr>
            </w:pPr>
            <w:r w:rsidRPr="00581D80">
              <w:rPr>
                <w:rFonts w:ascii="Times New Roman" w:hAnsi="Times New Roman" w:cs="Times New Roman"/>
                <w:i/>
                <w:iCs/>
                <w:sz w:val="26"/>
              </w:rPr>
              <w:t>Đống Đa, ngày       tháng        năm</w:t>
            </w:r>
          </w:p>
          <w:p w14:paraId="6F0F65C1" w14:textId="77777777" w:rsidR="00581D80" w:rsidRDefault="00581D8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687C5858" w14:textId="7252D702" w:rsidR="00581D80" w:rsidRDefault="00581D8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TRƯỞNG PHÒNG Y TẾ</w:t>
            </w:r>
          </w:p>
        </w:tc>
      </w:tr>
    </w:tbl>
    <w:p w14:paraId="51AF7B6D" w14:textId="77777777" w:rsidR="00581D80" w:rsidRDefault="00581D80" w:rsidP="00581D80">
      <w:pPr>
        <w:jc w:val="center"/>
        <w:rPr>
          <w:rFonts w:ascii="Times New Roman" w:hAnsi="Times New Roman" w:cs="Times New Roman"/>
          <w:b/>
          <w:sz w:val="26"/>
        </w:rPr>
      </w:pPr>
    </w:p>
    <w:p w14:paraId="3665488F" w14:textId="77777777" w:rsidR="00577DBD" w:rsidRDefault="00581D80"/>
    <w:sectPr w:rsidR="00577DBD" w:rsidSect="00581D80">
      <w:pgSz w:w="16838" w:h="11906" w:orient="landscape" w:code="9"/>
      <w:pgMar w:top="1080" w:right="90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80"/>
    <w:rsid w:val="003F34C6"/>
    <w:rsid w:val="00581D80"/>
    <w:rsid w:val="00C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2AC6"/>
  <w15:chartTrackingRefBased/>
  <w15:docId w15:val="{FDFBE600-F3B1-44B4-B9C7-2CF0A651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80"/>
    <w:pPr>
      <w:spacing w:after="0" w:line="240" w:lineRule="auto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D80"/>
    <w:pPr>
      <w:spacing w:after="0" w:line="240" w:lineRule="auto"/>
    </w:pPr>
    <w:rPr>
      <w:rFonts w:ascii=".VnTime" w:hAnsi=".VnTime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Ruyel Fam</dc:creator>
  <cp:keywords/>
  <dc:description/>
  <cp:lastModifiedBy>Ruyel Fam</cp:lastModifiedBy>
  <cp:revision>1</cp:revision>
  <dcterms:created xsi:type="dcterms:W3CDTF">2020-09-17T02:40:00Z</dcterms:created>
  <dcterms:modified xsi:type="dcterms:W3CDTF">2020-09-17T02:45:00Z</dcterms:modified>
</cp:coreProperties>
</file>